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0F1" w:rsidR="006168D2" w:rsidP="12A59492" w:rsidRDefault="00703A79" w14:paraId="1DB74AF3" w14:textId="2D99BE1F">
      <w:pPr>
        <w:pStyle w:val="Normal"/>
        <w:jc w:val="left"/>
        <w:rPr>
          <w:color w:val="FF0000"/>
          <w:sz w:val="24"/>
          <w:szCs w:val="24"/>
        </w:rPr>
      </w:pPr>
      <w:r w:rsidRPr="12A59492" w:rsidR="00AF1A01">
        <w:rPr>
          <w:color w:val="FF0000"/>
          <w:sz w:val="24"/>
          <w:szCs w:val="24"/>
        </w:rPr>
        <w:t>[</w:t>
      </w:r>
      <w:r w:rsidRPr="12A59492" w:rsidR="00391165">
        <w:rPr>
          <w:color w:val="FF0000"/>
          <w:sz w:val="24"/>
          <w:szCs w:val="24"/>
        </w:rPr>
        <w:t>insert</w:t>
      </w:r>
      <w:r w:rsidRPr="12A59492" w:rsidR="000329D1">
        <w:rPr>
          <w:color w:val="FF0000"/>
          <w:sz w:val="24"/>
          <w:szCs w:val="24"/>
        </w:rPr>
        <w:t xml:space="preserve"> </w:t>
      </w:r>
      <w:r w:rsidRPr="12A59492" w:rsidR="00AF1A01">
        <w:rPr>
          <w:color w:val="FF0000"/>
          <w:sz w:val="24"/>
          <w:szCs w:val="24"/>
        </w:rPr>
        <w:t>DATE</w:t>
      </w:r>
      <w:r w:rsidRPr="12A59492" w:rsidR="006168D2">
        <w:rPr>
          <w:color w:val="FF0000"/>
          <w:sz w:val="24"/>
          <w:szCs w:val="24"/>
        </w:rPr>
        <w:t>]</w:t>
      </w:r>
    </w:p>
    <w:p w:rsidRPr="00501D6D" w:rsidR="006168D2" w:rsidRDefault="006168D2" w14:paraId="22F71F7E" w14:textId="77777777">
      <w:pPr>
        <w:rPr>
          <w:sz w:val="24"/>
          <w:szCs w:val="24"/>
        </w:rPr>
      </w:pPr>
    </w:p>
    <w:p w:rsidRPr="00501D6D" w:rsidR="001857D4" w:rsidRDefault="006168D2" w14:paraId="04956E60" w14:textId="53372830">
      <w:pPr>
        <w:rPr>
          <w:sz w:val="24"/>
          <w:szCs w:val="24"/>
        </w:rPr>
      </w:pPr>
      <w:r w:rsidRPr="00501D6D">
        <w:rPr>
          <w:sz w:val="24"/>
          <w:szCs w:val="24"/>
        </w:rPr>
        <w:t xml:space="preserve">Dear </w:t>
      </w:r>
      <w:r w:rsidRPr="003320F1">
        <w:rPr>
          <w:color w:val="FF0000"/>
          <w:sz w:val="24"/>
          <w:szCs w:val="24"/>
        </w:rPr>
        <w:t>[</w:t>
      </w:r>
      <w:r w:rsidR="000329D1">
        <w:rPr>
          <w:color w:val="FF0000"/>
          <w:sz w:val="24"/>
          <w:szCs w:val="24"/>
        </w:rPr>
        <w:t xml:space="preserve">insert </w:t>
      </w:r>
      <w:r w:rsidRPr="003320F1" w:rsidR="00E50ADD">
        <w:rPr>
          <w:color w:val="FF0000"/>
          <w:sz w:val="24"/>
          <w:szCs w:val="24"/>
        </w:rPr>
        <w:t>NAME of</w:t>
      </w:r>
      <w:r w:rsidRPr="003320F1" w:rsidR="00FD60A6">
        <w:rPr>
          <w:color w:val="FF0000"/>
          <w:sz w:val="24"/>
          <w:szCs w:val="24"/>
        </w:rPr>
        <w:t xml:space="preserve"> </w:t>
      </w:r>
      <w:r w:rsidRPr="003320F1" w:rsidR="000119DD">
        <w:rPr>
          <w:color w:val="FF0000"/>
          <w:sz w:val="24"/>
          <w:szCs w:val="24"/>
        </w:rPr>
        <w:t>Potential</w:t>
      </w:r>
      <w:r w:rsidRPr="003320F1" w:rsidR="00FD60A6">
        <w:rPr>
          <w:color w:val="FF0000"/>
          <w:sz w:val="24"/>
          <w:szCs w:val="24"/>
        </w:rPr>
        <w:t xml:space="preserve"> Donor </w:t>
      </w:r>
      <w:proofErr w:type="spellStart"/>
      <w:r w:rsidRPr="003320F1" w:rsidR="00FD60A6">
        <w:rPr>
          <w:color w:val="FF0000"/>
          <w:sz w:val="24"/>
          <w:szCs w:val="24"/>
        </w:rPr>
        <w:t>ie</w:t>
      </w:r>
      <w:proofErr w:type="spellEnd"/>
      <w:r w:rsidRPr="003320F1" w:rsidR="00FD60A6">
        <w:rPr>
          <w:color w:val="FF0000"/>
          <w:sz w:val="24"/>
          <w:szCs w:val="24"/>
        </w:rPr>
        <w:t>.</w:t>
      </w:r>
      <w:r w:rsidRPr="003320F1" w:rsidR="00E50ADD">
        <w:rPr>
          <w:color w:val="FF0000"/>
          <w:sz w:val="24"/>
          <w:szCs w:val="24"/>
        </w:rPr>
        <w:t xml:space="preserve"> B</w:t>
      </w:r>
      <w:r w:rsidRPr="003320F1">
        <w:rPr>
          <w:color w:val="FF0000"/>
          <w:sz w:val="24"/>
          <w:szCs w:val="24"/>
        </w:rPr>
        <w:t xml:space="preserve">usiness </w:t>
      </w:r>
      <w:r w:rsidRPr="003320F1" w:rsidR="00FD60A6">
        <w:rPr>
          <w:color w:val="FF0000"/>
          <w:sz w:val="24"/>
          <w:szCs w:val="24"/>
        </w:rPr>
        <w:t>O</w:t>
      </w:r>
      <w:r w:rsidRPr="003320F1">
        <w:rPr>
          <w:color w:val="FF0000"/>
          <w:sz w:val="24"/>
          <w:szCs w:val="24"/>
        </w:rPr>
        <w:t xml:space="preserve">wner, </w:t>
      </w:r>
      <w:r w:rsidRPr="003320F1" w:rsidR="00E50ADD">
        <w:rPr>
          <w:color w:val="FF0000"/>
          <w:sz w:val="24"/>
          <w:szCs w:val="24"/>
        </w:rPr>
        <w:t xml:space="preserve">Civic Organization, Family </w:t>
      </w:r>
      <w:r w:rsidR="000D024C">
        <w:rPr>
          <w:color w:val="FF0000"/>
          <w:sz w:val="24"/>
          <w:szCs w:val="24"/>
        </w:rPr>
        <w:t>M</w:t>
      </w:r>
      <w:r w:rsidRPr="003320F1" w:rsidR="00E50ADD">
        <w:rPr>
          <w:color w:val="FF0000"/>
          <w:sz w:val="24"/>
          <w:szCs w:val="24"/>
        </w:rPr>
        <w:t>ember or Friend</w:t>
      </w:r>
      <w:r w:rsidRPr="003320F1" w:rsidR="00FD60A6">
        <w:rPr>
          <w:color w:val="FF0000"/>
          <w:sz w:val="24"/>
          <w:szCs w:val="24"/>
        </w:rPr>
        <w:t>]</w:t>
      </w:r>
      <w:r w:rsidRPr="00501D6D" w:rsidR="00FD60A6">
        <w:rPr>
          <w:sz w:val="24"/>
          <w:szCs w:val="24"/>
        </w:rPr>
        <w:t>,</w:t>
      </w:r>
      <w:r w:rsidRPr="00501D6D" w:rsidR="00703A79">
        <w:rPr>
          <w:sz w:val="24"/>
          <w:szCs w:val="24"/>
        </w:rPr>
        <w:br/>
      </w:r>
      <w:r w:rsidRPr="00501D6D" w:rsidR="00703A79">
        <w:rPr>
          <w:sz w:val="24"/>
          <w:szCs w:val="24"/>
        </w:rPr>
        <w:tab/>
      </w:r>
    </w:p>
    <w:p w:rsidR="002A1BBC" w:rsidRDefault="006B0C7D" w14:paraId="21E93466" w14:textId="0B9EDFBD">
      <w:pPr>
        <w:rPr>
          <w:sz w:val="24"/>
          <w:szCs w:val="24"/>
        </w:rPr>
      </w:pPr>
      <w:r w:rsidRPr="003320F1">
        <w:rPr>
          <w:color w:val="FF0000"/>
          <w:sz w:val="24"/>
          <w:szCs w:val="24"/>
        </w:rPr>
        <w:t>[</w:t>
      </w:r>
      <w:r w:rsidR="000329D1">
        <w:rPr>
          <w:color w:val="FF0000"/>
          <w:sz w:val="24"/>
          <w:szCs w:val="24"/>
        </w:rPr>
        <w:t xml:space="preserve">insert </w:t>
      </w:r>
      <w:r w:rsidRPr="003320F1">
        <w:rPr>
          <w:color w:val="FF0000"/>
          <w:sz w:val="24"/>
          <w:szCs w:val="24"/>
        </w:rPr>
        <w:t>YOUR NAMES]</w:t>
      </w:r>
      <w:r>
        <w:rPr>
          <w:sz w:val="24"/>
          <w:szCs w:val="24"/>
        </w:rPr>
        <w:t xml:space="preserve"> </w:t>
      </w:r>
      <w:r w:rsidRPr="00501D6D" w:rsidR="007B57AB">
        <w:rPr>
          <w:sz w:val="24"/>
          <w:szCs w:val="24"/>
        </w:rPr>
        <w:t xml:space="preserve">are </w:t>
      </w:r>
      <w:r w:rsidRPr="00501D6D" w:rsidR="00737613">
        <w:rPr>
          <w:sz w:val="24"/>
          <w:szCs w:val="24"/>
        </w:rPr>
        <w:t xml:space="preserve">very excited </w:t>
      </w:r>
      <w:r w:rsidR="002002A2">
        <w:rPr>
          <w:sz w:val="24"/>
          <w:szCs w:val="24"/>
        </w:rPr>
        <w:t xml:space="preserve">to </w:t>
      </w:r>
      <w:r w:rsidRPr="00501D6D" w:rsidR="00D2153C">
        <w:rPr>
          <w:sz w:val="24"/>
          <w:szCs w:val="24"/>
        </w:rPr>
        <w:t xml:space="preserve">share that </w:t>
      </w:r>
      <w:r w:rsidRPr="00501D6D" w:rsidR="00A33EA4">
        <w:rPr>
          <w:sz w:val="24"/>
          <w:szCs w:val="24"/>
        </w:rPr>
        <w:t>we</w:t>
      </w:r>
      <w:r w:rsidR="00F04AE4">
        <w:rPr>
          <w:sz w:val="24"/>
          <w:szCs w:val="24"/>
        </w:rPr>
        <w:t xml:space="preserve"> are </w:t>
      </w:r>
      <w:r w:rsidR="004072C0">
        <w:rPr>
          <w:sz w:val="24"/>
          <w:szCs w:val="24"/>
        </w:rPr>
        <w:t xml:space="preserve">a </w:t>
      </w:r>
      <w:r w:rsidRPr="00501D6D" w:rsidR="007B57AB">
        <w:rPr>
          <w:sz w:val="24"/>
          <w:szCs w:val="24"/>
        </w:rPr>
        <w:t>STAR Dance Couple</w:t>
      </w:r>
      <w:r w:rsidRPr="00501D6D" w:rsidR="00A33EA4">
        <w:rPr>
          <w:sz w:val="24"/>
          <w:szCs w:val="24"/>
        </w:rPr>
        <w:t xml:space="preserve"> participating</w:t>
      </w:r>
      <w:r w:rsidRPr="00501D6D" w:rsidR="007B57AB">
        <w:rPr>
          <w:sz w:val="24"/>
          <w:szCs w:val="24"/>
        </w:rPr>
        <w:t xml:space="preserve"> in </w:t>
      </w:r>
      <w:r w:rsidRPr="00501D6D" w:rsidR="006C4CCD">
        <w:rPr>
          <w:sz w:val="24"/>
          <w:szCs w:val="24"/>
        </w:rPr>
        <w:t>2B CONTINUED’s</w:t>
      </w:r>
      <w:r w:rsidR="005D6D13">
        <w:rPr>
          <w:sz w:val="24"/>
          <w:szCs w:val="24"/>
        </w:rPr>
        <w:t xml:space="preserve"> 4</w:t>
      </w:r>
      <w:r w:rsidRPr="005D6D13" w:rsidR="005D6D13">
        <w:rPr>
          <w:sz w:val="24"/>
          <w:szCs w:val="24"/>
          <w:vertAlign w:val="superscript"/>
        </w:rPr>
        <w:t>th</w:t>
      </w:r>
      <w:r w:rsidR="005D6D13">
        <w:rPr>
          <w:sz w:val="24"/>
          <w:szCs w:val="24"/>
        </w:rPr>
        <w:t xml:space="preserve"> annual </w:t>
      </w:r>
      <w:proofErr w:type="gramStart"/>
      <w:r w:rsidR="005D6D13">
        <w:rPr>
          <w:sz w:val="24"/>
          <w:szCs w:val="24"/>
        </w:rPr>
        <w:t xml:space="preserve">- </w:t>
      </w:r>
      <w:r w:rsidRPr="00501D6D" w:rsidR="007B57AB">
        <w:rPr>
          <w:sz w:val="24"/>
          <w:szCs w:val="24"/>
        </w:rPr>
        <w:t xml:space="preserve"> </w:t>
      </w:r>
      <w:r w:rsidR="006B290B">
        <w:rPr>
          <w:sz w:val="24"/>
          <w:szCs w:val="24"/>
        </w:rPr>
        <w:t>’</w:t>
      </w:r>
      <w:proofErr w:type="gramEnd"/>
      <w:r w:rsidR="006B290B">
        <w:rPr>
          <w:sz w:val="24"/>
          <w:szCs w:val="24"/>
        </w:rPr>
        <w:t xml:space="preserve">24 </w:t>
      </w:r>
      <w:r w:rsidRPr="00501D6D" w:rsidR="007B57AB">
        <w:rPr>
          <w:sz w:val="24"/>
          <w:szCs w:val="24"/>
        </w:rPr>
        <w:t>Dancing Like The Stars</w:t>
      </w:r>
      <w:r w:rsidRPr="00501D6D" w:rsidR="008D1290">
        <w:rPr>
          <w:sz w:val="24"/>
          <w:szCs w:val="24"/>
        </w:rPr>
        <w:t xml:space="preserve"> (DLTS)</w:t>
      </w:r>
      <w:r w:rsidRPr="00501D6D" w:rsidR="007B57AB">
        <w:rPr>
          <w:sz w:val="24"/>
          <w:szCs w:val="24"/>
        </w:rPr>
        <w:t xml:space="preserve"> Show</w:t>
      </w:r>
      <w:r w:rsidR="005E7792">
        <w:rPr>
          <w:sz w:val="24"/>
          <w:szCs w:val="24"/>
        </w:rPr>
        <w:t xml:space="preserve">, </w:t>
      </w:r>
      <w:r w:rsidR="00024E9C">
        <w:rPr>
          <w:sz w:val="24"/>
          <w:szCs w:val="24"/>
        </w:rPr>
        <w:t xml:space="preserve">a </w:t>
      </w:r>
      <w:r w:rsidR="004072C0">
        <w:rPr>
          <w:sz w:val="24"/>
          <w:szCs w:val="24"/>
        </w:rPr>
        <w:t xml:space="preserve">friendly </w:t>
      </w:r>
      <w:r w:rsidRPr="00501D6D" w:rsidR="00A33EA4">
        <w:rPr>
          <w:sz w:val="24"/>
          <w:szCs w:val="24"/>
        </w:rPr>
        <w:t xml:space="preserve">dance competition </w:t>
      </w:r>
      <w:r w:rsidRPr="00501D6D" w:rsidR="00595F60">
        <w:rPr>
          <w:sz w:val="24"/>
          <w:szCs w:val="24"/>
        </w:rPr>
        <w:t>to benefit suicide prevention and mental health awareness</w:t>
      </w:r>
      <w:r w:rsidR="00725286">
        <w:rPr>
          <w:sz w:val="24"/>
          <w:szCs w:val="24"/>
        </w:rPr>
        <w:t>,</w:t>
      </w:r>
      <w:r w:rsidR="00290166">
        <w:rPr>
          <w:sz w:val="24"/>
          <w:szCs w:val="24"/>
        </w:rPr>
        <w:t xml:space="preserve"> </w:t>
      </w:r>
      <w:r w:rsidR="00725286">
        <w:rPr>
          <w:sz w:val="24"/>
          <w:szCs w:val="24"/>
        </w:rPr>
        <w:t>on Saturday, April 13</w:t>
      </w:r>
      <w:r w:rsidRPr="00725286" w:rsidR="00725286">
        <w:rPr>
          <w:sz w:val="24"/>
          <w:szCs w:val="24"/>
          <w:vertAlign w:val="superscript"/>
        </w:rPr>
        <w:t>th</w:t>
      </w:r>
      <w:r w:rsidR="00725286">
        <w:rPr>
          <w:sz w:val="24"/>
          <w:szCs w:val="24"/>
        </w:rPr>
        <w:t xml:space="preserve">, </w:t>
      </w:r>
      <w:r w:rsidR="00DE2800">
        <w:rPr>
          <w:sz w:val="24"/>
          <w:szCs w:val="24"/>
        </w:rPr>
        <w:t>at the Glencoe City Center.</w:t>
      </w:r>
      <w:r w:rsidR="003D2DB0">
        <w:rPr>
          <w:sz w:val="24"/>
          <w:szCs w:val="24"/>
        </w:rPr>
        <w:t xml:space="preserve"> </w:t>
      </w:r>
    </w:p>
    <w:p w:rsidR="002A1BBC" w:rsidRDefault="002A1BBC" w14:paraId="356D9958" w14:textId="77777777">
      <w:pPr>
        <w:rPr>
          <w:sz w:val="24"/>
          <w:szCs w:val="24"/>
        </w:rPr>
      </w:pPr>
    </w:p>
    <w:p w:rsidR="00173FC3" w:rsidP="00BD3802" w:rsidRDefault="00924A80" w14:paraId="7EDB8824" w14:textId="3BE3DFDB">
      <w:pPr>
        <w:rPr>
          <w:sz w:val="24"/>
          <w:szCs w:val="24"/>
        </w:rPr>
      </w:pPr>
      <w:r w:rsidRPr="0095658F">
        <w:rPr>
          <w:sz w:val="24"/>
          <w:szCs w:val="24"/>
        </w:rPr>
        <w:t>The pre-event fundraising c</w:t>
      </w:r>
      <w:r w:rsidR="00E00B49">
        <w:rPr>
          <w:sz w:val="24"/>
          <w:szCs w:val="24"/>
        </w:rPr>
        <w:t>ompetition is already underway</w:t>
      </w:r>
      <w:r w:rsidR="009C7DDC">
        <w:rPr>
          <w:sz w:val="24"/>
          <w:szCs w:val="24"/>
        </w:rPr>
        <w:t>.</w:t>
      </w:r>
      <w:r w:rsidR="00301396">
        <w:rPr>
          <w:sz w:val="24"/>
          <w:szCs w:val="24"/>
        </w:rPr>
        <w:t xml:space="preserve"> </w:t>
      </w:r>
      <w:r w:rsidR="00BD3802">
        <w:rPr>
          <w:sz w:val="24"/>
          <w:szCs w:val="24"/>
        </w:rPr>
        <w:t xml:space="preserve">We would greatly appreciate your </w:t>
      </w:r>
      <w:r w:rsidR="00F40ABC">
        <w:rPr>
          <w:sz w:val="24"/>
          <w:szCs w:val="24"/>
        </w:rPr>
        <w:t>VOTES</w:t>
      </w:r>
      <w:r w:rsidR="002B0CC3">
        <w:rPr>
          <w:sz w:val="24"/>
          <w:szCs w:val="24"/>
        </w:rPr>
        <w:t xml:space="preserve"> with a </w:t>
      </w:r>
      <w:r w:rsidR="00B44633">
        <w:rPr>
          <w:sz w:val="24"/>
          <w:szCs w:val="24"/>
        </w:rPr>
        <w:t>tax-deductible</w:t>
      </w:r>
      <w:r w:rsidR="002B0CC3">
        <w:rPr>
          <w:sz w:val="24"/>
          <w:szCs w:val="24"/>
        </w:rPr>
        <w:t xml:space="preserve"> donation</w:t>
      </w:r>
      <w:r w:rsidR="00BD3802">
        <w:rPr>
          <w:sz w:val="24"/>
          <w:szCs w:val="24"/>
        </w:rPr>
        <w:t>!</w:t>
      </w:r>
      <w:r w:rsidR="002B0CC3">
        <w:rPr>
          <w:sz w:val="24"/>
          <w:szCs w:val="24"/>
        </w:rPr>
        <w:t xml:space="preserve"> $1=1 vote, $5</w:t>
      </w:r>
      <w:r w:rsidR="00B44633">
        <w:rPr>
          <w:sz w:val="24"/>
          <w:szCs w:val="24"/>
        </w:rPr>
        <w:t xml:space="preserve">=5 votes, etc. </w:t>
      </w:r>
    </w:p>
    <w:p w:rsidR="00E00B49" w:rsidP="00BD3802" w:rsidRDefault="00E00B49" w14:paraId="75EF46A3" w14:textId="77777777">
      <w:pPr>
        <w:rPr>
          <w:sz w:val="24"/>
          <w:szCs w:val="24"/>
        </w:rPr>
      </w:pPr>
    </w:p>
    <w:p w:rsidRPr="00BF6D82" w:rsidR="00BD3802" w:rsidP="00BD3802" w:rsidRDefault="00173FC3" w14:paraId="49B48988" w14:textId="2E39AEAF">
      <w:pPr>
        <w:rPr>
          <w:sz w:val="24"/>
          <w:szCs w:val="24"/>
        </w:rPr>
      </w:pPr>
      <w:r w:rsidRPr="00BF6D82">
        <w:rPr>
          <w:sz w:val="24"/>
          <w:szCs w:val="24"/>
        </w:rPr>
        <w:t>Several options are available:</w:t>
      </w:r>
    </w:p>
    <w:p w:rsidR="002A2B1F" w:rsidP="00D84079" w:rsidRDefault="00677AD8" w14:paraId="0309C7C3" w14:textId="6B4B80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2B1F">
        <w:rPr>
          <w:sz w:val="24"/>
          <w:szCs w:val="24"/>
        </w:rPr>
        <w:t>Donate</w:t>
      </w:r>
      <w:r w:rsidRPr="002A2B1F" w:rsidR="00CD2EFA">
        <w:rPr>
          <w:sz w:val="24"/>
          <w:szCs w:val="24"/>
        </w:rPr>
        <w:t xml:space="preserve"> </w:t>
      </w:r>
      <w:r w:rsidRPr="002A2B1F" w:rsidR="00527D16">
        <w:rPr>
          <w:sz w:val="24"/>
          <w:szCs w:val="24"/>
        </w:rPr>
        <w:t>using</w:t>
      </w:r>
      <w:r w:rsidRPr="002A2B1F" w:rsidR="00CD2EFA">
        <w:rPr>
          <w:sz w:val="24"/>
          <w:szCs w:val="24"/>
        </w:rPr>
        <w:t xml:space="preserve"> a credit card</w:t>
      </w:r>
      <w:r w:rsidRPr="002A2B1F" w:rsidR="00365234">
        <w:rPr>
          <w:sz w:val="24"/>
          <w:szCs w:val="24"/>
        </w:rPr>
        <w:t xml:space="preserve"> </w:t>
      </w:r>
      <w:r w:rsidRPr="002A2B1F" w:rsidR="00527D16">
        <w:rPr>
          <w:sz w:val="24"/>
          <w:szCs w:val="24"/>
        </w:rPr>
        <w:t>to</w:t>
      </w:r>
      <w:r w:rsidRPr="002A2B1F" w:rsidR="00CD2EFA">
        <w:rPr>
          <w:sz w:val="24"/>
          <w:szCs w:val="24"/>
        </w:rPr>
        <w:t xml:space="preserve"> our</w:t>
      </w:r>
      <w:r w:rsidRPr="002A2B1F" w:rsidR="00365234">
        <w:rPr>
          <w:sz w:val="24"/>
          <w:szCs w:val="24"/>
        </w:rPr>
        <w:t xml:space="preserve"> pre-event fundraising campaign</w:t>
      </w:r>
      <w:r w:rsidR="00F11384">
        <w:rPr>
          <w:sz w:val="24"/>
          <w:szCs w:val="24"/>
        </w:rPr>
        <w:t xml:space="preserve">. </w:t>
      </w:r>
      <w:hyperlink w:history="1" r:id="rId8">
        <w:r w:rsidRPr="00F11384" w:rsidR="00F11384">
          <w:rPr>
            <w:rStyle w:val="Hyperlink"/>
            <w:sz w:val="24"/>
            <w:szCs w:val="24"/>
          </w:rPr>
          <w:t>CLICK HERE</w:t>
        </w:r>
      </w:hyperlink>
      <w:r w:rsidR="00F11384">
        <w:rPr>
          <w:sz w:val="24"/>
          <w:szCs w:val="24"/>
        </w:rPr>
        <w:t>, then scroll down to find us!</w:t>
      </w:r>
      <w:r w:rsidRPr="002A2B1F" w:rsidR="00527D16">
        <w:rPr>
          <w:sz w:val="24"/>
          <w:szCs w:val="24"/>
        </w:rPr>
        <w:t xml:space="preserve"> </w:t>
      </w:r>
    </w:p>
    <w:p w:rsidRPr="002A2B1F" w:rsidR="00B05BCD" w:rsidP="00D84079" w:rsidRDefault="0065411C" w14:paraId="18B2DC34" w14:textId="347A0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Donate by </w:t>
      </w:r>
      <w:r w:rsidRPr="002A2B1F" w:rsidR="00B828BD">
        <w:rPr>
          <w:sz w:val="24"/>
          <w:szCs w:val="24"/>
        </w:rPr>
        <w:t>check (payable to 2B CONTINUED)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to us or mail</w:t>
      </w:r>
      <w:r w:rsidRPr="002A2B1F" w:rsidR="00B828BD">
        <w:rPr>
          <w:sz w:val="24"/>
          <w:szCs w:val="24"/>
        </w:rPr>
        <w:t xml:space="preserve"> to: PO Box 24, Glencoe, MN  55336</w:t>
      </w:r>
      <w:r w:rsidRPr="002A2B1F" w:rsidR="00B05BCD">
        <w:rPr>
          <w:sz w:val="24"/>
          <w:szCs w:val="24"/>
        </w:rPr>
        <w:t xml:space="preserve">. </w:t>
      </w:r>
      <w:r w:rsidRPr="002A2B1F" w:rsidR="00CB5E7D">
        <w:rPr>
          <w:sz w:val="24"/>
          <w:szCs w:val="24"/>
        </w:rPr>
        <w:t xml:space="preserve">Write </w:t>
      </w:r>
      <w:r w:rsidRPr="00391165" w:rsidR="00391165">
        <w:rPr>
          <w:color w:val="FF0000"/>
          <w:sz w:val="24"/>
          <w:szCs w:val="24"/>
        </w:rPr>
        <w:t>[</w:t>
      </w:r>
      <w:r w:rsidR="00E612A8">
        <w:rPr>
          <w:color w:val="FF0000"/>
          <w:sz w:val="24"/>
          <w:szCs w:val="24"/>
        </w:rPr>
        <w:t>YOUR LAST NAME</w:t>
      </w:r>
      <w:r w:rsidRPr="00391165" w:rsidR="00391165">
        <w:rPr>
          <w:color w:val="FF0000"/>
          <w:sz w:val="24"/>
          <w:szCs w:val="24"/>
        </w:rPr>
        <w:t>]</w:t>
      </w:r>
      <w:r w:rsidRPr="002A2B1F" w:rsidR="00880B4B">
        <w:rPr>
          <w:sz w:val="24"/>
          <w:szCs w:val="24"/>
        </w:rPr>
        <w:t xml:space="preserve"> in </w:t>
      </w:r>
      <w:r w:rsidRPr="002A2B1F" w:rsidR="00CB5E7D">
        <w:rPr>
          <w:sz w:val="24"/>
          <w:szCs w:val="24"/>
        </w:rPr>
        <w:t>memo field</w:t>
      </w:r>
      <w:r w:rsidR="00EB579A">
        <w:rPr>
          <w:sz w:val="24"/>
          <w:szCs w:val="24"/>
        </w:rPr>
        <w:t xml:space="preserve"> of </w:t>
      </w:r>
      <w:r w:rsidR="0056713F">
        <w:rPr>
          <w:sz w:val="24"/>
          <w:szCs w:val="24"/>
        </w:rPr>
        <w:t>the check.</w:t>
      </w:r>
      <w:r>
        <w:rPr>
          <w:sz w:val="24"/>
          <w:szCs w:val="24"/>
        </w:rPr>
        <w:t xml:space="preserve"> </w:t>
      </w:r>
    </w:p>
    <w:p w:rsidR="4FA889B3" w:rsidP="271895FC" w:rsidRDefault="4FA889B3" w14:paraId="38110D89" w14:textId="123ECDA3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271895FC" w:rsidR="4FA889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Become a Business/Civic/Organization/Individual Sponsor. </w:t>
      </w:r>
    </w:p>
    <w:p w:rsidR="4FA889B3" w:rsidP="271895FC" w:rsidRDefault="4FA889B3" w14:paraId="479E8224" w14:textId="666EDD08">
      <w:pPr>
        <w:pStyle w:val="ListParagraph"/>
        <w:numPr>
          <w:ilvl w:val="1"/>
          <w:numId w:val="3"/>
        </w:numPr>
        <w:shd w:val="clear" w:color="auto" w:fill="FFFFFF" w:themeFill="background1"/>
        <w:spacing w:line="276" w:lineRule="auto"/>
        <w:rPr>
          <w:sz w:val="24"/>
          <w:szCs w:val="24"/>
        </w:rPr>
      </w:pPr>
      <w:hyperlink r:id="R07c887542cda4fba">
        <w:r w:rsidRPr="271895FC" w:rsidR="4FA889B3">
          <w:rPr>
            <w:rStyle w:val="Hyperlink"/>
            <w:color w:val="0070C0"/>
            <w:sz w:val="24"/>
            <w:szCs w:val="24"/>
          </w:rPr>
          <w:t>CLICK HERE</w:t>
        </w:r>
      </w:hyperlink>
      <w:r w:rsidRPr="271895FC" w:rsidR="4FA889B3">
        <w:rPr>
          <w:sz w:val="24"/>
          <w:szCs w:val="24"/>
        </w:rPr>
        <w:t xml:space="preserve"> to learn about sponsorship opportunities and complete this </w:t>
      </w:r>
      <w:hyperlink r:id="Rbc31cea314704eb4">
        <w:r w:rsidRPr="271895FC" w:rsidR="4FA889B3">
          <w:rPr>
            <w:rStyle w:val="Hyperlink"/>
            <w:color w:val="0070C0"/>
            <w:sz w:val="24"/>
            <w:szCs w:val="24"/>
          </w:rPr>
          <w:t>SPONSORSHIP FORM</w:t>
        </w:r>
      </w:hyperlink>
      <w:r w:rsidRPr="271895FC" w:rsidR="4FA889B3">
        <w:rPr>
          <w:sz w:val="24"/>
          <w:szCs w:val="24"/>
        </w:rPr>
        <w:t xml:space="preserve"> as soon as possible. </w:t>
      </w:r>
    </w:p>
    <w:p w:rsidR="4FA889B3" w:rsidP="271895FC" w:rsidRDefault="4FA889B3" w14:paraId="5C8F50AF" w14:textId="25AB6CCE">
      <w:pPr>
        <w:pStyle w:val="ListParagraph"/>
        <w:numPr>
          <w:ilvl w:val="1"/>
          <w:numId w:val="3"/>
        </w:numPr>
        <w:shd w:val="clear" w:color="auto" w:fill="FFFFFF" w:themeFill="background1"/>
        <w:spacing w:line="276" w:lineRule="auto"/>
        <w:rPr>
          <w:sz w:val="24"/>
          <w:szCs w:val="24"/>
        </w:rPr>
      </w:pPr>
      <w:r w:rsidRPr="271895FC" w:rsidR="4FA889B3">
        <w:rPr>
          <w:sz w:val="24"/>
          <w:szCs w:val="24"/>
        </w:rPr>
        <w:t>2B CONTINUED must receive the form indicating your sponsorship commitment by March 31, 2024, to meet their publication deadline.</w:t>
      </w:r>
    </w:p>
    <w:p w:rsidR="271895FC" w:rsidP="271895FC" w:rsidRDefault="271895FC" w14:paraId="7CBCC32C" w14:textId="4B7ED286">
      <w:pPr>
        <w:spacing w:line="360" w:lineRule="auto"/>
        <w:rPr>
          <w:sz w:val="24"/>
          <w:szCs w:val="24"/>
        </w:rPr>
      </w:pPr>
    </w:p>
    <w:p w:rsidRPr="000913F2" w:rsidR="00EE2497" w:rsidP="002002A2" w:rsidRDefault="002B2779" w14:paraId="1CC0ABCC" w14:textId="12ABF7AB">
      <w:pPr>
        <w:spacing w:line="360" w:lineRule="auto"/>
        <w:rPr>
          <w:sz w:val="24"/>
          <w:szCs w:val="24"/>
        </w:rPr>
      </w:pPr>
      <w:r w:rsidRPr="000913F2">
        <w:rPr>
          <w:sz w:val="24"/>
          <w:szCs w:val="24"/>
        </w:rPr>
        <w:t xml:space="preserve">Every bit will help us reach our goal </w:t>
      </w:r>
      <w:r w:rsidRPr="000913F2" w:rsidR="00490764">
        <w:rPr>
          <w:sz w:val="24"/>
          <w:szCs w:val="24"/>
        </w:rPr>
        <w:t xml:space="preserve">to raise </w:t>
      </w:r>
      <w:r w:rsidRPr="000913F2">
        <w:rPr>
          <w:sz w:val="24"/>
          <w:szCs w:val="24"/>
        </w:rPr>
        <w:t>$10,000 or more in support of this worthy cause.</w:t>
      </w:r>
      <w:r w:rsidRPr="000913F2">
        <w:rPr>
          <w:sz w:val="24"/>
          <w:szCs w:val="24"/>
        </w:rPr>
        <w:t xml:space="preserve"> </w:t>
      </w:r>
      <w:r w:rsidRPr="000913F2" w:rsidR="00E0499C">
        <w:rPr>
          <w:sz w:val="24"/>
          <w:szCs w:val="24"/>
        </w:rPr>
        <w:t xml:space="preserve">2B CONTINUED must receive your donation </w:t>
      </w:r>
      <w:r w:rsidRPr="000913F2" w:rsidR="00490764">
        <w:rPr>
          <w:sz w:val="24"/>
          <w:szCs w:val="24"/>
        </w:rPr>
        <w:t>by</w:t>
      </w:r>
      <w:r w:rsidRPr="000913F2" w:rsidR="007E5C9A">
        <w:rPr>
          <w:sz w:val="24"/>
          <w:szCs w:val="24"/>
        </w:rPr>
        <w:t xml:space="preserve"> April 12, 2024</w:t>
      </w:r>
      <w:r w:rsidRPr="000913F2" w:rsidR="00216C99">
        <w:rPr>
          <w:sz w:val="24"/>
          <w:szCs w:val="24"/>
        </w:rPr>
        <w:t>,</w:t>
      </w:r>
      <w:r w:rsidRPr="000913F2" w:rsidR="007E5C9A">
        <w:rPr>
          <w:sz w:val="24"/>
          <w:szCs w:val="24"/>
        </w:rPr>
        <w:t xml:space="preserve"> at 10:00pm</w:t>
      </w:r>
      <w:r w:rsidRPr="000913F2" w:rsidR="00BE18C7">
        <w:rPr>
          <w:sz w:val="24"/>
          <w:szCs w:val="24"/>
        </w:rPr>
        <w:t>,</w:t>
      </w:r>
      <w:r w:rsidRPr="000913F2">
        <w:rPr>
          <w:sz w:val="24"/>
          <w:szCs w:val="24"/>
        </w:rPr>
        <w:t xml:space="preserve"> </w:t>
      </w:r>
      <w:r w:rsidRPr="000913F2" w:rsidR="00216C99">
        <w:rPr>
          <w:sz w:val="24"/>
          <w:szCs w:val="24"/>
        </w:rPr>
        <w:t>to</w:t>
      </w:r>
      <w:r w:rsidRPr="000913F2">
        <w:rPr>
          <w:sz w:val="24"/>
          <w:szCs w:val="24"/>
        </w:rPr>
        <w:t xml:space="preserve"> count </w:t>
      </w:r>
      <w:r w:rsidRPr="000913F2" w:rsidR="00BF51AD">
        <w:rPr>
          <w:sz w:val="24"/>
          <w:szCs w:val="24"/>
        </w:rPr>
        <w:t xml:space="preserve">as VOTES for </w:t>
      </w:r>
      <w:r w:rsidRPr="000913F2" w:rsidR="0046165F">
        <w:rPr>
          <w:sz w:val="24"/>
          <w:szCs w:val="24"/>
        </w:rPr>
        <w:t xml:space="preserve">us in the </w:t>
      </w:r>
      <w:r w:rsidRPr="000913F2">
        <w:rPr>
          <w:sz w:val="24"/>
          <w:szCs w:val="24"/>
        </w:rPr>
        <w:t>pre-event fundraising</w:t>
      </w:r>
      <w:r w:rsidRPr="000913F2" w:rsidR="00BF51AD">
        <w:rPr>
          <w:sz w:val="24"/>
          <w:szCs w:val="24"/>
        </w:rPr>
        <w:t xml:space="preserve"> portion of the competition.</w:t>
      </w:r>
    </w:p>
    <w:p w:rsidRPr="000913F2" w:rsidR="00EE2497" w:rsidP="002002A2" w:rsidRDefault="00EE2497" w14:paraId="108D8CA2" w14:textId="6ACA020D">
      <w:pPr>
        <w:spacing w:line="360" w:lineRule="auto"/>
        <w:rPr>
          <w:sz w:val="24"/>
          <w:szCs w:val="24"/>
        </w:rPr>
      </w:pPr>
    </w:p>
    <w:p w:rsidRPr="000913F2" w:rsidR="00487FD5" w:rsidP="002002A2" w:rsidRDefault="005575DF" w14:paraId="666C5851" w14:textId="0FF110B1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913F2">
        <w:rPr>
          <w:rStyle w:val="normaltextrun"/>
          <w:rFonts w:ascii="Arial" w:hAnsi="Arial" w:cs="Arial"/>
          <w:color w:val="000000"/>
        </w:rPr>
        <w:t xml:space="preserve">We would </w:t>
      </w:r>
      <w:r w:rsidRPr="000913F2" w:rsidR="00603E04">
        <w:rPr>
          <w:rStyle w:val="normaltextrun"/>
          <w:rFonts w:ascii="Arial" w:hAnsi="Arial" w:cs="Arial"/>
          <w:color w:val="000000"/>
        </w:rPr>
        <w:t xml:space="preserve">also </w:t>
      </w:r>
      <w:r w:rsidRPr="000913F2">
        <w:rPr>
          <w:rStyle w:val="normaltextrun"/>
          <w:rFonts w:ascii="Arial" w:hAnsi="Arial" w:cs="Arial"/>
          <w:color w:val="000000"/>
        </w:rPr>
        <w:t xml:space="preserve">love </w:t>
      </w:r>
      <w:r w:rsidRPr="000913F2" w:rsidR="00A8582D">
        <w:rPr>
          <w:rStyle w:val="normaltextrun"/>
          <w:rFonts w:ascii="Arial" w:hAnsi="Arial" w:cs="Arial"/>
          <w:color w:val="000000"/>
        </w:rPr>
        <w:t xml:space="preserve">to have you </w:t>
      </w:r>
      <w:r w:rsidRPr="000913F2" w:rsidR="00E4248A">
        <w:rPr>
          <w:rStyle w:val="normaltextrun"/>
          <w:rFonts w:ascii="Arial" w:hAnsi="Arial" w:cs="Arial"/>
          <w:color w:val="000000"/>
        </w:rPr>
        <w:t xml:space="preserve">see our dance moves and </w:t>
      </w:r>
      <w:r w:rsidRPr="000913F2">
        <w:rPr>
          <w:rStyle w:val="normaltextrun"/>
          <w:rFonts w:ascii="Arial" w:hAnsi="Arial" w:cs="Arial"/>
          <w:color w:val="000000"/>
        </w:rPr>
        <w:t xml:space="preserve">cheer </w:t>
      </w:r>
      <w:r w:rsidRPr="000913F2" w:rsidR="00E4248A">
        <w:rPr>
          <w:rStyle w:val="normaltextrun"/>
          <w:rFonts w:ascii="Arial" w:hAnsi="Arial" w:cs="Arial"/>
          <w:color w:val="000000"/>
        </w:rPr>
        <w:t>for us</w:t>
      </w:r>
      <w:r w:rsidRPr="000913F2">
        <w:rPr>
          <w:rStyle w:val="normaltextrun"/>
          <w:rFonts w:ascii="Arial" w:hAnsi="Arial" w:cs="Arial"/>
          <w:color w:val="000000"/>
        </w:rPr>
        <w:t xml:space="preserve"> at the SHOW! </w:t>
      </w:r>
      <w:r w:rsidRPr="000913F2" w:rsidR="00E4248A">
        <w:rPr>
          <w:rStyle w:val="normaltextrun"/>
          <w:rFonts w:ascii="Arial" w:hAnsi="Arial" w:cs="Arial"/>
          <w:color w:val="000000"/>
        </w:rPr>
        <w:t xml:space="preserve">You can </w:t>
      </w:r>
      <w:hyperlink w:history="1" r:id="rId11">
        <w:r w:rsidRPr="000913F2" w:rsidR="003A513B">
          <w:rPr>
            <w:rStyle w:val="Hyperlink"/>
            <w:rFonts w:ascii="Arial" w:hAnsi="Arial" w:cs="Arial"/>
          </w:rPr>
          <w:t>BUY TICKETS HERE</w:t>
        </w:r>
      </w:hyperlink>
      <w:r w:rsidRPr="000913F2" w:rsidR="008F6981">
        <w:rPr>
          <w:rStyle w:val="normaltextrun"/>
          <w:rFonts w:ascii="Arial" w:hAnsi="Arial" w:cs="Arial"/>
          <w:color w:val="000000"/>
        </w:rPr>
        <w:t>.</w:t>
      </w:r>
      <w:r w:rsidRPr="000913F2" w:rsidR="00524861">
        <w:rPr>
          <w:rStyle w:val="normaltextrun"/>
          <w:rFonts w:ascii="Arial" w:hAnsi="Arial" w:cs="Arial"/>
          <w:color w:val="000000"/>
        </w:rPr>
        <w:t xml:space="preserve"> </w:t>
      </w:r>
      <w:r w:rsidRPr="000913F2" w:rsidR="004B38A9">
        <w:rPr>
          <w:rStyle w:val="normaltextrun"/>
          <w:rFonts w:ascii="Arial" w:hAnsi="Arial" w:cs="Arial"/>
          <w:color w:val="000000"/>
        </w:rPr>
        <w:t xml:space="preserve">With little to no dance experience, </w:t>
      </w:r>
      <w:r w:rsidRPr="000913F2" w:rsidR="00A6330C">
        <w:rPr>
          <w:rStyle w:val="normaltextrun"/>
          <w:rFonts w:ascii="Arial" w:hAnsi="Arial" w:cs="Arial"/>
          <w:color w:val="000000"/>
        </w:rPr>
        <w:t xml:space="preserve">we have our work cut out for us! 2B CONTINUED has paired us with a choreographer to </w:t>
      </w:r>
      <w:r w:rsidRPr="000913F2" w:rsidR="00BF7CB2">
        <w:rPr>
          <w:rStyle w:val="normaltextrun"/>
          <w:rFonts w:ascii="Arial" w:hAnsi="Arial" w:cs="Arial"/>
          <w:color w:val="000000"/>
        </w:rPr>
        <w:t>learn our dance, so we are in good hands and up for the challenge!</w:t>
      </w:r>
      <w:r w:rsidRPr="000913F2" w:rsidR="00487FD5">
        <w:rPr>
          <w:rStyle w:val="normaltextrun"/>
          <w:rFonts w:ascii="Arial" w:hAnsi="Arial" w:cs="Arial"/>
          <w:color w:val="000000"/>
        </w:rPr>
        <w:t xml:space="preserve"> </w:t>
      </w:r>
      <w:r w:rsidRPr="000913F2" w:rsidR="00487FD5">
        <w:rPr>
          <w:rStyle w:val="normaltextrun"/>
          <w:rFonts w:ascii="Arial" w:hAnsi="Arial" w:cs="Arial"/>
          <w:color w:val="201F1E"/>
        </w:rPr>
        <w:t>You won’t want to</w:t>
      </w:r>
      <w:r w:rsidRPr="000913F2" w:rsidR="00487FD5">
        <w:rPr>
          <w:rStyle w:val="normaltextrun"/>
          <w:rFonts w:ascii="Arial" w:hAnsi="Arial" w:cs="Arial"/>
          <w:color w:val="201F1E"/>
        </w:rPr>
        <w:t xml:space="preserve"> miss th</w:t>
      </w:r>
      <w:r w:rsidRPr="000913F2" w:rsidR="00487FD5">
        <w:rPr>
          <w:rStyle w:val="normaltextrun"/>
          <w:rFonts w:ascii="Arial" w:hAnsi="Arial" w:cs="Arial"/>
          <w:color w:val="201F1E"/>
        </w:rPr>
        <w:t>e</w:t>
      </w:r>
      <w:r w:rsidRPr="000913F2" w:rsidR="00487FD5">
        <w:rPr>
          <w:rStyle w:val="normaltextrun"/>
          <w:rFonts w:ascii="Arial" w:hAnsi="Arial" w:cs="Arial"/>
          <w:color w:val="201F1E"/>
        </w:rPr>
        <w:t xml:space="preserve"> opportunity to see this exceptional production and support </w:t>
      </w:r>
      <w:r w:rsidRPr="000913F2" w:rsidR="000913F2">
        <w:rPr>
          <w:rStyle w:val="normaltextrun"/>
          <w:rFonts w:ascii="Arial" w:hAnsi="Arial" w:cs="Arial"/>
          <w:color w:val="201F1E"/>
        </w:rPr>
        <w:t>this</w:t>
      </w:r>
      <w:r w:rsidRPr="000913F2" w:rsidR="00487FD5">
        <w:rPr>
          <w:rStyle w:val="normaltextrun"/>
          <w:rFonts w:ascii="Arial" w:hAnsi="Arial" w:cs="Arial"/>
          <w:color w:val="201F1E"/>
        </w:rPr>
        <w:t xml:space="preserve"> local organization doing critical work in our communities. </w:t>
      </w:r>
      <w:r w:rsidRPr="000913F2" w:rsidR="00487FD5">
        <w:rPr>
          <w:rStyle w:val="eop"/>
          <w:rFonts w:ascii="Arial" w:hAnsi="Arial" w:cs="Arial"/>
          <w:color w:val="201F1E"/>
        </w:rPr>
        <w:t> </w:t>
      </w:r>
    </w:p>
    <w:p w:rsidRPr="000913F2" w:rsidR="00585237" w:rsidP="002002A2" w:rsidRDefault="00585237" w14:paraId="253F44AA" w14:textId="658512C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:rsidRPr="000913F2" w:rsidR="00924A80" w:rsidP="002002A2" w:rsidRDefault="00924A80" w14:paraId="77E20FB2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</w:rPr>
      </w:pPr>
    </w:p>
    <w:p w:rsidRPr="000913F2" w:rsidR="00737613" w:rsidP="271895FC" w:rsidRDefault="000913F2" w14:paraId="4B7AB6B9" w14:textId="624A5623">
      <w:pPr>
        <w:pStyle w:val="paragraph"/>
        <w:spacing w:before="0" w:beforeAutospacing="off" w:after="0" w:afterAutospacing="off" w:line="360" w:lineRule="auto"/>
        <w:textAlignment w:val="baseline"/>
        <w:rPr>
          <w:rFonts w:ascii="Arial" w:hAnsi="Arial" w:cs="Arial"/>
        </w:rPr>
      </w:pPr>
      <w:r w:rsidRPr="271895FC" w:rsidR="00737613">
        <w:rPr>
          <w:rStyle w:val="normaltextrun"/>
          <w:rFonts w:ascii="Arial" w:hAnsi="Arial" w:cs="Arial"/>
          <w:color w:val="201F1E"/>
        </w:rPr>
        <w:t>Teuby</w:t>
      </w:r>
      <w:r w:rsidRPr="271895FC" w:rsidR="00737613">
        <w:rPr>
          <w:rStyle w:val="normaltextrun"/>
          <w:rFonts w:ascii="Arial" w:hAnsi="Arial" w:cs="Arial"/>
          <w:color w:val="201F1E"/>
        </w:rPr>
        <w:t xml:space="preserve"> Continued, dba 2B CONTINUED, </w:t>
      </w:r>
      <w:r w:rsidRPr="271895FC" w:rsidR="1C407497">
        <w:rPr>
          <w:rStyle w:val="normaltextrun"/>
          <w:rFonts w:ascii="Arial" w:hAnsi="Arial" w:cs="Arial"/>
          <w:color w:val="201F1E"/>
        </w:rPr>
        <w:t xml:space="preserve">is a </w:t>
      </w:r>
      <w:r w:rsidRPr="271895FC" w:rsidR="00737613">
        <w:rPr>
          <w:rStyle w:val="normaltextrun"/>
          <w:rFonts w:ascii="Arial" w:hAnsi="Arial" w:cs="Arial"/>
          <w:color w:val="201F1E"/>
        </w:rPr>
        <w:t>local 501c3 nonprofit organization</w:t>
      </w:r>
      <w:r w:rsidRPr="271895FC" w:rsidR="005D156A">
        <w:rPr>
          <w:rStyle w:val="normaltextrun"/>
          <w:rFonts w:ascii="Arial" w:hAnsi="Arial" w:cs="Arial"/>
          <w:color w:val="201F1E"/>
        </w:rPr>
        <w:t xml:space="preserve"> (Fed. Tax ID#</w:t>
      </w:r>
      <w:r w:rsidRPr="271895FC" w:rsidR="00487FD5">
        <w:rPr>
          <w:rStyle w:val="normaltextrun"/>
          <w:rFonts w:ascii="Arial" w:hAnsi="Arial" w:cs="Arial"/>
          <w:color w:val="201F1E"/>
        </w:rPr>
        <w:t xml:space="preserve"> 84-2398238)</w:t>
      </w:r>
      <w:r w:rsidRPr="271895FC" w:rsidR="1C7CD97D">
        <w:rPr>
          <w:rStyle w:val="normaltextrun"/>
          <w:rFonts w:ascii="Arial" w:hAnsi="Arial" w:cs="Arial"/>
          <w:color w:val="201F1E"/>
        </w:rPr>
        <w:t xml:space="preserve">. They </w:t>
      </w:r>
      <w:r w:rsidRPr="271895FC" w:rsidR="00737613">
        <w:rPr>
          <w:rStyle w:val="normaltextrun"/>
          <w:rFonts w:ascii="Arial" w:hAnsi="Arial" w:cs="Arial"/>
          <w:color w:val="201F1E"/>
        </w:rPr>
        <w:t>strive to increase awareness of suicide prevention, mental health, and wellness through advocacy, education, and outreach. </w:t>
      </w:r>
      <w:r w:rsidRPr="271895FC" w:rsidR="135EEDF4">
        <w:rPr>
          <w:rStyle w:val="normaltextrun"/>
          <w:rFonts w:ascii="Arial" w:hAnsi="Arial" w:cs="Arial"/>
          <w:color w:val="201F1E"/>
        </w:rPr>
        <w:t>Their</w:t>
      </w:r>
      <w:r w:rsidRPr="271895FC" w:rsidR="00737613">
        <w:rPr>
          <w:rStyle w:val="normaltextrun"/>
          <w:rFonts w:ascii="Arial" w:hAnsi="Arial" w:cs="Arial"/>
          <w:color w:val="201F1E"/>
        </w:rPr>
        <w:t xml:space="preserve"> primary service area includes the counties of Brown, Carver, McLeod, Meeker, Nicollet, Renville, Sibley, and Wright. </w:t>
      </w:r>
      <w:r w:rsidRPr="271895FC" w:rsidR="00737613">
        <w:rPr>
          <w:rStyle w:val="eop"/>
          <w:rFonts w:ascii="Arial" w:hAnsi="Arial" w:cs="Arial"/>
          <w:color w:val="201F1E"/>
        </w:rPr>
        <w:t> </w:t>
      </w:r>
    </w:p>
    <w:p w:rsidRPr="000913F2" w:rsidR="008B7C8D" w:rsidP="002002A2" w:rsidRDefault="008B7C8D" w14:paraId="06D6702A" w14:textId="7777777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201F1E"/>
        </w:rPr>
      </w:pPr>
    </w:p>
    <w:p w:rsidR="00C612F4" w:rsidP="03D91D83" w:rsidRDefault="009A65AF" w14:paraId="6521A7D1" w14:textId="28B83DC2">
      <w:pPr>
        <w:pStyle w:val="paragraph"/>
        <w:shd w:val="clear" w:color="auto" w:fill="FFFFFF" w:themeFill="background1"/>
        <w:spacing w:before="0" w:beforeAutospacing="off" w:after="0" w:afterAutospacing="off" w:line="360" w:lineRule="auto"/>
        <w:textAlignment w:val="baseline"/>
        <w:rPr>
          <w:rFonts w:ascii="Arial" w:hAnsi="Arial" w:cs="Arial"/>
        </w:rPr>
      </w:pPr>
      <w:r w:rsidRPr="03D91D83" w:rsidR="009A65AF">
        <w:rPr>
          <w:rStyle w:val="normaltextrun"/>
          <w:rFonts w:ascii="Arial" w:hAnsi="Arial" w:cs="Arial"/>
          <w:color w:val="201F1E"/>
        </w:rPr>
        <w:t>D</w:t>
      </w:r>
      <w:r w:rsidRPr="03D91D83" w:rsidR="646E0BB9">
        <w:rPr>
          <w:rStyle w:val="normaltextrun"/>
          <w:rFonts w:ascii="Arial" w:hAnsi="Arial" w:cs="Arial"/>
          <w:color w:val="201F1E"/>
        </w:rPr>
        <w:t>LTS Show</w:t>
      </w:r>
      <w:r w:rsidRPr="03D91D83" w:rsidR="009A65AF">
        <w:rPr>
          <w:rStyle w:val="normaltextrun"/>
          <w:rFonts w:ascii="Arial" w:hAnsi="Arial" w:cs="Arial"/>
          <w:color w:val="201F1E"/>
        </w:rPr>
        <w:t xml:space="preserve"> is 2B CONTINUED’s signature fundraising event and</w:t>
      </w:r>
      <w:r w:rsidRPr="03D91D83" w:rsidR="009A65AF">
        <w:rPr>
          <w:rStyle w:val="normaltextrun"/>
          <w:rFonts w:ascii="Arial" w:hAnsi="Arial" w:cs="Arial"/>
          <w:color w:val="000000" w:themeColor="text1" w:themeTint="FF" w:themeShade="FF"/>
        </w:rPr>
        <w:t xml:space="preserve"> serves as the organization’s primary funding source</w:t>
      </w:r>
      <w:r w:rsidRPr="03D91D83" w:rsidR="009A65AF">
        <w:rPr>
          <w:rStyle w:val="normaltextrun"/>
          <w:rFonts w:ascii="Arial" w:hAnsi="Arial" w:cs="Arial"/>
          <w:color w:val="201F1E"/>
        </w:rPr>
        <w:t xml:space="preserve">.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The money raised is used for education, outreach, and events in local communities to help carry out the mission.  In 2023, more than </w:t>
      </w:r>
      <w:r w:rsidRPr="03D91D83" w:rsidR="00737613">
        <w:rPr>
          <w:rStyle w:val="normaltextrun"/>
          <w:rFonts w:ascii="Arial" w:hAnsi="Arial" w:cs="Arial"/>
          <w:color w:val="201F1E"/>
        </w:rPr>
        <w:t>22,000 people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were i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mpacted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by 2B CONTINUED’s programming.  Some were reached through the educational offerings of Question, Persuade, Refer (QPR, the mental health version of CPR), </w:t>
      </w:r>
      <w:r w:rsidRPr="03D91D83" w:rsidR="00737613">
        <w:rPr>
          <w:rStyle w:val="normaltextrun"/>
          <w:rFonts w:ascii="Arial" w:hAnsi="Arial" w:cs="Arial"/>
          <w:color w:val="201F1E"/>
        </w:rPr>
        <w:t>S</w:t>
      </w:r>
      <w:r w:rsidRPr="03D91D83" w:rsidR="00737613">
        <w:rPr>
          <w:rStyle w:val="normaltextrun"/>
          <w:rFonts w:ascii="Arial" w:hAnsi="Arial" w:cs="Arial"/>
          <w:color w:val="201F1E"/>
        </w:rPr>
        <w:t>afeTALK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for Ag </w:t>
      </w:r>
      <w:r w:rsidRPr="03D91D83" w:rsidR="00737613">
        <w:rPr>
          <w:rStyle w:val="normaltextrun"/>
          <w:rFonts w:ascii="Arial" w:hAnsi="Arial" w:cs="Arial"/>
          <w:color w:val="201F1E"/>
        </w:rPr>
        <w:t>t</w:t>
      </w:r>
      <w:r w:rsidRPr="03D91D83" w:rsidR="00737613">
        <w:rPr>
          <w:rStyle w:val="normaltextrun"/>
          <w:rFonts w:ascii="Arial" w:hAnsi="Arial" w:cs="Arial"/>
          <w:color w:val="201F1E"/>
        </w:rPr>
        <w:t>rainings</w:t>
      </w:r>
      <w:r w:rsidRPr="03D91D83" w:rsidR="00737613">
        <w:rPr>
          <w:rStyle w:val="normaltextrun"/>
          <w:rFonts w:ascii="Arial" w:hAnsi="Arial" w:cs="Arial"/>
          <w:color w:val="201F1E"/>
        </w:rPr>
        <w:t>,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Mental Health First Aid courses, or at our Continuing Education Conference for Professionals. Others ​were reached through our community outreach activities like ​yard signs with encouraging messages, community celebration parades, county fair booths and a Suicide Loss Support group.  Regardless of the platform, our messages of "You are not alone", "You matter", “Mental Health IS Health”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, </w:t>
      </w:r>
      <w:r w:rsidRPr="03D91D83" w:rsidR="00737613">
        <w:rPr>
          <w:rStyle w:val="normaltextrun"/>
          <w:rFonts w:ascii="Arial" w:hAnsi="Arial" w:cs="Arial"/>
          <w:color w:val="201F1E"/>
        </w:rPr>
        <w:t>“There is Hope” and "Together we can make a difference" are touching lives and helping to p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rovide </w:t>
      </w:r>
      <w:r w:rsidRPr="03D91D83" w:rsidR="00737613">
        <w:rPr>
          <w:rStyle w:val="normaltextrun"/>
          <w:rFonts w:ascii="Arial" w:hAnsi="Arial" w:cs="Arial"/>
          <w:color w:val="201F1E"/>
        </w:rPr>
        <w:t>connections and resources for mental health and wellness where they are most needed.  </w:t>
      </w:r>
      <w:r w:rsidRPr="03D91D83" w:rsidR="00737613">
        <w:rPr>
          <w:rStyle w:val="eop"/>
          <w:rFonts w:ascii="Arial" w:hAnsi="Arial" w:cs="Arial"/>
          <w:color w:val="201F1E"/>
        </w:rPr>
        <w:t> </w:t>
      </w:r>
    </w:p>
    <w:p w:rsidRPr="009A65AF" w:rsidR="009A65AF" w:rsidP="009A65AF" w:rsidRDefault="009A65AF" w14:paraId="2ADBB713" w14:textId="77777777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:rsidRPr="000913F2" w:rsidR="00737613" w:rsidP="03D91D83" w:rsidRDefault="00737613" w14:paraId="31F995B2" w14:textId="0111DE6C">
      <w:pPr>
        <w:pStyle w:val="paragraph"/>
        <w:spacing w:before="0" w:beforeAutospacing="off" w:after="0" w:afterAutospacing="off" w:line="360" w:lineRule="auto"/>
        <w:textAlignment w:val="baseline"/>
        <w:rPr>
          <w:noProof w:val="0"/>
          <w:lang w:val="en-US"/>
        </w:rPr>
      </w:pPr>
      <w:r w:rsidRPr="03D91D83" w:rsidR="00C31246">
        <w:rPr>
          <w:rStyle w:val="normaltextrun"/>
          <w:rFonts w:ascii="Arial" w:hAnsi="Arial" w:cs="Arial"/>
          <w:color w:val="201F1E"/>
        </w:rPr>
        <w:t>Their biggest program is Teen Mental Health First Aid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 (</w:t>
      </w:r>
      <w:r w:rsidRPr="03D91D83" w:rsidR="00612457">
        <w:rPr>
          <w:rStyle w:val="normaltextrun"/>
          <w:rFonts w:ascii="Arial" w:hAnsi="Arial" w:cs="Arial"/>
          <w:color w:val="201F1E"/>
        </w:rPr>
        <w:t>tMHFA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) school program.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2B CONTINUED certified instructors </w:t>
      </w:r>
      <w:r w:rsidRPr="03D91D83" w:rsidR="00612457">
        <w:rPr>
          <w:rStyle w:val="normaltextrun"/>
          <w:rFonts w:ascii="Arial" w:hAnsi="Arial" w:cs="Arial"/>
          <w:color w:val="201F1E"/>
        </w:rPr>
        <w:t>go into schools to teach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th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e </w:t>
      </w:r>
      <w:r w:rsidRPr="03D91D83" w:rsidR="00612457">
        <w:rPr>
          <w:rStyle w:val="normaltextrun"/>
          <w:rFonts w:ascii="Arial" w:hAnsi="Arial" w:cs="Arial"/>
          <w:color w:val="201F1E"/>
        </w:rPr>
        <w:t>tMHFA</w:t>
      </w:r>
      <w:r w:rsidRPr="03D91D83" w:rsidR="00612457">
        <w:rPr>
          <w:rStyle w:val="normaltextrun"/>
          <w:rFonts w:ascii="Arial" w:hAnsi="Arial" w:cs="Arial"/>
          <w:color w:val="201F1E"/>
        </w:rPr>
        <w:t xml:space="preserve">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curriculum to 60 class sections of high schoolers in 16 area school districts: </w:t>
      </w:r>
    </w:p>
    <w:p w:rsidRPr="000913F2" w:rsidR="00737613" w:rsidP="03D91D83" w:rsidRDefault="00737613" w14:paraId="7C733330" w14:textId="5BF504BC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Buffalo Lake-Hector-Stewart, BOLD, Central (NYA), Eden Valley Watkins, </w:t>
      </w:r>
      <w:r>
        <w:tab/>
      </w:r>
      <w:r>
        <w:tab/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Glencoe – Silver Lake, Hutchinson, Howard Lake-Waverly-Winsted, </w:t>
      </w:r>
    </w:p>
    <w:p w:rsidRPr="000913F2" w:rsidR="00737613" w:rsidP="03D91D83" w:rsidRDefault="00737613" w14:paraId="6C6CA74B" w14:textId="3B1A6B7D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Lester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Prairie, Mayer Lutheran, New Ulm Cathedral, St. Peter, Sibley East, </w:t>
      </w:r>
    </w:p>
    <w:p w:rsidRPr="000913F2" w:rsidR="00737613" w:rsidP="03D91D83" w:rsidRDefault="00737613" w14:paraId="572CCF65" w14:textId="248FE66A">
      <w:pPr>
        <w:pStyle w:val="paragraph"/>
        <w:spacing w:before="0" w:beforeAutospacing="off" w:after="0" w:afterAutospacing="off" w:line="360" w:lineRule="auto"/>
        <w:ind w:firstLine="72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Sleepy Eye,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Springfield, Waconia, and Watertown-Mayer. </w:t>
      </w:r>
    </w:p>
    <w:p w:rsidRPr="000913F2" w:rsidR="00737613" w:rsidP="03D91D83" w:rsidRDefault="00737613" w14:paraId="3CB314FA" w14:textId="6E8600B1">
      <w:pPr>
        <w:pStyle w:val="paragraph"/>
        <w:spacing w:before="0" w:beforeAutospacing="off" w:after="0" w:afterAutospacing="off" w:line="360" w:lineRule="auto"/>
        <w:ind w:firstLine="0"/>
        <w:textAlignment w:val="baseline"/>
        <w:rPr>
          <w:noProof w:val="0"/>
          <w:lang w:val="en-US"/>
        </w:rPr>
      </w:pPr>
      <w:r w:rsidRPr="03D91D83" w:rsidR="00737613">
        <w:rPr>
          <w:rStyle w:val="normaltextrun"/>
          <w:rFonts w:ascii="Arial" w:hAnsi="Arial" w:cs="Arial"/>
          <w:color w:val="201F1E"/>
        </w:rPr>
        <w:t xml:space="preserve">Each school has between 2-10 class sections. The program costs about $2,500/section of 30 students, making 2B CONTINUED’s </w:t>
      </w:r>
      <w:r w:rsidRPr="03D91D83" w:rsidR="00737613">
        <w:rPr>
          <w:rStyle w:val="normaltextrun"/>
          <w:rFonts w:ascii="Arial" w:hAnsi="Arial" w:cs="Arial"/>
          <w:color w:val="201F1E"/>
        </w:rPr>
        <w:t>tMHFA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 school program budget at $150,000. The program is offered without charge to schools, removing any financial barrier to participation.</w:t>
      </w:r>
      <w:r w:rsidRPr="03D91D83" w:rsidR="00737613">
        <w:rPr>
          <w:rStyle w:val="normaltextrun"/>
          <w:rFonts w:ascii="Arial" w:hAnsi="Arial" w:cs="Arial"/>
          <w:color w:val="000000" w:themeColor="text1" w:themeTint="FF" w:themeShade="FF"/>
        </w:rPr>
        <w:t xml:space="preserve">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The response from schools and participants to this </w:t>
      </w:r>
      <w:r w:rsidRPr="03D91D83" w:rsidR="00737613">
        <w:rPr>
          <w:rStyle w:val="normaltextrun"/>
          <w:rFonts w:ascii="Arial" w:hAnsi="Arial" w:cs="Arial"/>
          <w:color w:val="201F1E"/>
        </w:rPr>
        <w:t xml:space="preserve">training has been overwhelmingly positive. </w:t>
      </w:r>
      <w:r w:rsidRPr="03D91D83" w:rsidR="00A95E0D">
        <w:rPr>
          <w:rStyle w:val="normaltextrun"/>
          <w:rFonts w:ascii="Arial" w:hAnsi="Arial" w:cs="Arial"/>
          <w:color w:val="201F1E"/>
        </w:rPr>
        <w:t>The</w:t>
      </w:r>
      <w:r w:rsidRPr="03D91D83" w:rsidR="004C5072">
        <w:rPr>
          <w:rStyle w:val="normaltextrun"/>
          <w:rFonts w:ascii="Arial" w:hAnsi="Arial" w:cs="Arial"/>
          <w:color w:val="201F1E"/>
        </w:rPr>
        <w:t xml:space="preserve">re is </w:t>
      </w:r>
      <w:r w:rsidRPr="03D91D83" w:rsidR="00F05AA2">
        <w:rPr>
          <w:rStyle w:val="normaltextrun"/>
          <w:rFonts w:ascii="Arial" w:hAnsi="Arial" w:cs="Arial"/>
          <w:color w:val="201F1E"/>
        </w:rPr>
        <w:t xml:space="preserve">currently </w:t>
      </w:r>
      <w:r w:rsidRPr="03D91D83" w:rsidR="00737613">
        <w:rPr>
          <w:rStyle w:val="normaltextrun"/>
          <w:rFonts w:ascii="Arial" w:hAnsi="Arial" w:cs="Arial"/>
          <w:color w:val="201F1E"/>
        </w:rPr>
        <w:t>a waiting list of schools wanting this evidence-based training program</w:t>
      </w:r>
      <w:r w:rsidRPr="03D91D83" w:rsidR="00F05AA2">
        <w:rPr>
          <w:rStyle w:val="normaltextrun"/>
          <w:rFonts w:ascii="Arial" w:hAnsi="Arial" w:cs="Arial"/>
          <w:color w:val="201F1E"/>
        </w:rPr>
        <w:t xml:space="preserve"> for the </w:t>
      </w:r>
      <w:r w:rsidRPr="03D91D83" w:rsidR="009F3C58">
        <w:rPr>
          <w:rStyle w:val="normaltextrun"/>
          <w:rFonts w:ascii="Arial" w:hAnsi="Arial" w:cs="Arial"/>
          <w:color w:val="201F1E"/>
        </w:rPr>
        <w:t>‘</w:t>
      </w:r>
      <w:r w:rsidRPr="03D91D83" w:rsidR="00F05AA2">
        <w:rPr>
          <w:rStyle w:val="normaltextrun"/>
          <w:rFonts w:ascii="Arial" w:hAnsi="Arial" w:cs="Arial"/>
          <w:color w:val="201F1E"/>
        </w:rPr>
        <w:t>24-25 academic year.</w:t>
      </w:r>
      <w:r w:rsidRPr="03D91D83" w:rsidR="00737613">
        <w:rPr>
          <w:rStyle w:val="eop"/>
          <w:rFonts w:ascii="Arial" w:hAnsi="Arial" w:cs="Arial"/>
          <w:color w:val="201F1E"/>
        </w:rPr>
        <w:t> </w:t>
      </w:r>
      <w:r w:rsidRPr="03D91D83" w:rsidR="1BE9185B">
        <w:rPr>
          <w:noProof w:val="0"/>
          <w:lang w:val="en-US"/>
        </w:rPr>
        <w:t xml:space="preserve"> </w:t>
      </w:r>
    </w:p>
    <w:p w:rsidRPr="000913F2" w:rsidR="00737613" w:rsidP="03D91D83" w:rsidRDefault="00737613" w14:paraId="2D11B82D" w14:textId="32A9F8BE">
      <w:pPr>
        <w:pStyle w:val="paragraph"/>
        <w:spacing w:before="0" w:beforeAutospacing="off" w:after="0" w:afterAutospacing="off" w:line="360" w:lineRule="auto"/>
        <w:ind w:firstLine="0"/>
        <w:textAlignment w:val="baseline"/>
        <w:rPr>
          <w:noProof w:val="0"/>
          <w:lang w:val="en-US"/>
        </w:rPr>
      </w:pPr>
    </w:p>
    <w:p w:rsidRPr="000913F2" w:rsidR="00737613" w:rsidP="03D91D83" w:rsidRDefault="00737613" w14:paraId="32CA0E78" w14:textId="66E85839">
      <w:pPr>
        <w:pStyle w:val="paragraph"/>
        <w:spacing w:before="0" w:beforeAutospacing="off" w:after="0" w:afterAutospacing="off" w:line="360" w:lineRule="auto"/>
        <w:ind w:firstLine="0"/>
        <w:textAlignment w:val="baseline"/>
        <w:rPr>
          <w:noProof w:val="0"/>
          <w:lang w:val="en-US"/>
        </w:rPr>
      </w:pPr>
      <w:hyperlink r:id="R43c4661d7fa041c5">
        <w:r w:rsidRPr="271895FC" w:rsidR="274D28F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CLICK HERE</w:t>
        </w:r>
      </w:hyperlink>
      <w:r w:rsidRPr="271895FC" w:rsidR="274D28F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to view their full 2023 Impact Report</w:t>
      </w:r>
      <w:r w:rsidRPr="271895FC" w:rsidR="045574D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  <w:r w:rsidRPr="271895FC" w:rsidR="274D28FF">
        <w:rPr>
          <w:rStyle w:val="eop"/>
          <w:rFonts w:ascii="Arial" w:hAnsi="Arial" w:cs="Arial"/>
          <w:color w:val="201F1E"/>
        </w:rPr>
        <w:t xml:space="preserve"> </w:t>
      </w:r>
    </w:p>
    <w:p w:rsidR="03D91D83" w:rsidP="03D91D83" w:rsidRDefault="03D91D83" w14:paraId="5F5D7C95" w14:textId="6C663BAE">
      <w:pPr>
        <w:pStyle w:val="paragraph"/>
        <w:spacing w:before="0" w:beforeAutospacing="off" w:after="0" w:afterAutospacing="off" w:line="360" w:lineRule="auto"/>
        <w:ind w:firstLine="0"/>
        <w:rPr>
          <w:rStyle w:val="eop"/>
          <w:rFonts w:ascii="Arial" w:hAnsi="Arial" w:cs="Arial"/>
          <w:color w:val="201F1E"/>
        </w:rPr>
      </w:pPr>
    </w:p>
    <w:p w:rsidRPr="000913F2" w:rsidR="00737613" w:rsidP="002002A2" w:rsidRDefault="00737613" w14:paraId="7BBF293B" w14:textId="78D49CD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0913F2">
        <w:rPr>
          <w:rStyle w:val="normaltextrun"/>
          <w:rFonts w:ascii="Arial" w:hAnsi="Arial" w:cs="Arial"/>
          <w:color w:val="201F1E"/>
        </w:rPr>
        <w:t xml:space="preserve">For more information, contact </w:t>
      </w:r>
      <w:r w:rsidRPr="000913F2" w:rsidR="005D156A">
        <w:rPr>
          <w:rStyle w:val="normaltextrun"/>
          <w:rFonts w:ascii="Arial" w:hAnsi="Arial" w:cs="Arial"/>
          <w:color w:val="201F1E"/>
        </w:rPr>
        <w:t>2B CONTINUED</w:t>
      </w:r>
      <w:r w:rsidRPr="000913F2">
        <w:rPr>
          <w:rStyle w:val="normaltextrun"/>
          <w:rFonts w:ascii="Arial" w:hAnsi="Arial" w:cs="Arial"/>
          <w:color w:val="201F1E"/>
        </w:rPr>
        <w:t xml:space="preserve"> at </w:t>
      </w:r>
      <w:hyperlink w:tgtFrame="_blank" w:history="1" r:id="rId12">
        <w:r w:rsidRPr="000913F2">
          <w:rPr>
            <w:rStyle w:val="normaltextrun"/>
            <w:rFonts w:ascii="Arial" w:hAnsi="Arial" w:cs="Arial"/>
            <w:color w:val="0000FF"/>
            <w:u w:val="single"/>
          </w:rPr>
          <w:t>info@2bcontinued.org</w:t>
        </w:r>
      </w:hyperlink>
      <w:r w:rsidRPr="000913F2">
        <w:rPr>
          <w:rStyle w:val="normaltextrun"/>
          <w:rFonts w:ascii="Arial" w:hAnsi="Arial" w:cs="Arial"/>
          <w:color w:val="201F1E"/>
        </w:rPr>
        <w:t xml:space="preserve"> or (320) 854-HOPE (4673).</w:t>
      </w:r>
      <w:r w:rsidRPr="000913F2">
        <w:rPr>
          <w:rStyle w:val="eop"/>
          <w:rFonts w:ascii="Arial" w:hAnsi="Arial" w:cs="Arial"/>
          <w:color w:val="201F1E"/>
        </w:rPr>
        <w:t> </w:t>
      </w:r>
      <w:r w:rsidRPr="000913F2">
        <w:rPr>
          <w:rStyle w:val="normaltextrun"/>
          <w:rFonts w:ascii="Arial" w:hAnsi="Arial" w:cs="Arial"/>
          <w:color w:val="201F1E"/>
        </w:rPr>
        <w:t xml:space="preserve">Please note: 2B CONTINUED does not offer any professional services. </w:t>
      </w:r>
      <w:r w:rsidRPr="000913F2">
        <w:rPr>
          <w:rStyle w:val="normaltextrun"/>
          <w:rFonts w:ascii="Arial" w:hAnsi="Arial" w:cs="Arial"/>
          <w:b/>
          <w:bCs/>
          <w:color w:val="201F1E"/>
        </w:rPr>
        <w:t>If you or someone you know is in crisis, call, text, or chat 988.</w:t>
      </w:r>
      <w:r w:rsidRPr="000913F2">
        <w:rPr>
          <w:rStyle w:val="eop"/>
          <w:rFonts w:ascii="Arial" w:hAnsi="Arial" w:cs="Arial"/>
          <w:color w:val="201F1E"/>
        </w:rPr>
        <w:t> </w:t>
      </w:r>
    </w:p>
    <w:p w:rsidRPr="00CC17BA" w:rsidR="00CC17BA" w:rsidP="0031137C" w:rsidRDefault="00703A79" w14:paraId="2BB4AD7C" w14:textId="7A6FD33E">
      <w:pPr>
        <w:rPr>
          <w:sz w:val="24"/>
          <w:szCs w:val="24"/>
        </w:rPr>
      </w:pPr>
      <w:r>
        <w:br/>
      </w:r>
      <w:r w:rsidRPr="03D91D83" w:rsidR="00250212">
        <w:rPr>
          <w:sz w:val="24"/>
          <w:szCs w:val="24"/>
        </w:rPr>
        <w:t xml:space="preserve">Thank you so much for your consideration and support! </w:t>
      </w:r>
    </w:p>
    <w:p w:rsidRPr="00CC17BA" w:rsidR="00CC17BA" w:rsidP="0031137C" w:rsidRDefault="00CC17BA" w14:paraId="65497ABE" w14:textId="77777777">
      <w:pPr>
        <w:rPr>
          <w:sz w:val="24"/>
          <w:szCs w:val="24"/>
        </w:rPr>
      </w:pPr>
    </w:p>
    <w:p w:rsidRPr="00CC17BA" w:rsidR="0031137C" w:rsidP="0031137C" w:rsidRDefault="00250212" w14:paraId="11CE7364" w14:textId="4D70390D">
      <w:pPr>
        <w:rPr>
          <w:sz w:val="24"/>
          <w:szCs w:val="24"/>
        </w:rPr>
      </w:pPr>
      <w:r w:rsidRPr="00CC17BA">
        <w:rPr>
          <w:sz w:val="24"/>
          <w:szCs w:val="24"/>
        </w:rPr>
        <w:t xml:space="preserve">Together WE CAN </w:t>
      </w:r>
      <w:r w:rsidRPr="00CC17BA" w:rsidR="008240A6">
        <w:rPr>
          <w:sz w:val="24"/>
          <w:szCs w:val="24"/>
        </w:rPr>
        <w:t xml:space="preserve">Make </w:t>
      </w:r>
      <w:proofErr w:type="gramStart"/>
      <w:r w:rsidRPr="00CC17BA" w:rsidR="008240A6">
        <w:rPr>
          <w:sz w:val="24"/>
          <w:szCs w:val="24"/>
        </w:rPr>
        <w:t>A</w:t>
      </w:r>
      <w:proofErr w:type="gramEnd"/>
      <w:r w:rsidRPr="00CC17BA" w:rsidR="008240A6">
        <w:rPr>
          <w:sz w:val="24"/>
          <w:szCs w:val="24"/>
        </w:rPr>
        <w:t xml:space="preserve"> Difference!</w:t>
      </w:r>
    </w:p>
    <w:p w:rsidRPr="00CC17BA" w:rsidR="008240A6" w:rsidP="0031137C" w:rsidRDefault="008240A6" w14:paraId="24779214" w14:textId="77777777">
      <w:pPr>
        <w:rPr>
          <w:sz w:val="24"/>
          <w:szCs w:val="24"/>
        </w:rPr>
      </w:pPr>
    </w:p>
    <w:p w:rsidRPr="00CC17BA" w:rsidR="008240A6" w:rsidP="0031137C" w:rsidRDefault="008240A6" w14:paraId="1D0E1E84" w14:textId="6B3581CB">
      <w:pPr>
        <w:rPr>
          <w:color w:val="FF0000"/>
          <w:sz w:val="24"/>
          <w:szCs w:val="24"/>
        </w:rPr>
      </w:pPr>
      <w:r w:rsidRPr="00CC17BA">
        <w:rPr>
          <w:color w:val="FF0000"/>
          <w:sz w:val="24"/>
          <w:szCs w:val="24"/>
        </w:rPr>
        <w:t>[Your Names</w:t>
      </w:r>
      <w:r w:rsidRPr="00CC17BA" w:rsidR="00DC470B">
        <w:rPr>
          <w:color w:val="FF0000"/>
          <w:sz w:val="24"/>
          <w:szCs w:val="24"/>
        </w:rPr>
        <w:t>]</w:t>
      </w:r>
    </w:p>
    <w:p w:rsidRPr="00CC17BA" w:rsidR="00DC470B" w:rsidP="0031137C" w:rsidRDefault="00DC470B" w14:paraId="54DC8945" w14:textId="192BB4D3">
      <w:pPr>
        <w:rPr>
          <w:color w:val="FF0000"/>
          <w:sz w:val="24"/>
          <w:szCs w:val="24"/>
        </w:rPr>
      </w:pPr>
      <w:r w:rsidRPr="00CC17BA">
        <w:rPr>
          <w:color w:val="FF0000"/>
          <w:sz w:val="24"/>
          <w:szCs w:val="24"/>
        </w:rPr>
        <w:t>[Your Contact Info]</w:t>
      </w:r>
    </w:p>
    <w:p w:rsidR="002D2532" w:rsidRDefault="002D2532" w14:paraId="2A83C7E5" w14:textId="318062DE">
      <w:pPr>
        <w:ind w:left="720"/>
      </w:pPr>
    </w:p>
    <w:p w:rsidR="002D2532" w:rsidRDefault="00703A79" w14:paraId="3E161C4D" w14:textId="6C8FAA3C">
      <w:r>
        <w:t xml:space="preserve"> </w:t>
      </w:r>
    </w:p>
    <w:sectPr w:rsidR="002D2532">
      <w:pgSz w:w="12240" w:h="15840" w:orient="portrait"/>
      <w:pgMar w:top="1440" w:right="1440" w:bottom="1440" w:left="1440" w:header="720" w:footer="720" w:gutter="0"/>
      <w:pgNumType w:start="1"/>
      <w:cols w:space="720"/>
      <w:headerReference w:type="default" r:id="R94471eada843429d"/>
      <w:footerReference w:type="default" r:id="R8e84fbddb9e445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7DE12736" w:rsidP="7DE12736" w:rsidRDefault="7DE12736" w14:paraId="17291F1E" w14:textId="406EAE49">
    <w:pPr>
      <w:pStyle w:val="Footer"/>
      <w:bidi w:val="0"/>
      <w:jc w:val="center"/>
    </w:pPr>
    <w:r>
      <w:br/>
    </w:r>
  </w:p>
</w:ftr>
</file>

<file path=word/header.xml><?xml version="1.0" encoding="utf-8"?>
<w:hdr xmlns:w14="http://schemas.microsoft.com/office/word/2010/wordml" xmlns:w="http://schemas.openxmlformats.org/wordprocessingml/2006/main">
  <w:p w:rsidR="7DE12736" w:rsidP="7DE12736" w:rsidRDefault="7DE12736" w14:paraId="73A50CAC" w14:textId="56D01B3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10814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be8bb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b1e012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9390D"/>
    <w:multiLevelType w:val="multilevel"/>
    <w:tmpl w:val="CC208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62841"/>
    <w:multiLevelType w:val="hybridMultilevel"/>
    <w:tmpl w:val="93B85CBC"/>
    <w:lvl w:ilvl="0" w:tplc="8F6E1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F1296"/>
    <w:multiLevelType w:val="multilevel"/>
    <w:tmpl w:val="7D8E517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6E334E1"/>
    <w:multiLevelType w:val="hybridMultilevel"/>
    <w:tmpl w:val="D750DA6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 w16cid:durableId="751127366">
    <w:abstractNumId w:val="2"/>
  </w:num>
  <w:num w:numId="2" w16cid:durableId="721833187">
    <w:abstractNumId w:val="0"/>
  </w:num>
  <w:num w:numId="3" w16cid:durableId="192306690">
    <w:abstractNumId w:val="1"/>
  </w:num>
  <w:num w:numId="4" w16cid:durableId="58708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32"/>
    <w:rsid w:val="000119DD"/>
    <w:rsid w:val="00014AFA"/>
    <w:rsid w:val="00024E9C"/>
    <w:rsid w:val="00030CBE"/>
    <w:rsid w:val="00032255"/>
    <w:rsid w:val="000329D1"/>
    <w:rsid w:val="00050F1D"/>
    <w:rsid w:val="00065CD6"/>
    <w:rsid w:val="00081242"/>
    <w:rsid w:val="00084CC8"/>
    <w:rsid w:val="000913F2"/>
    <w:rsid w:val="000A0912"/>
    <w:rsid w:val="000B00A4"/>
    <w:rsid w:val="000B178C"/>
    <w:rsid w:val="000D024C"/>
    <w:rsid w:val="000D17AC"/>
    <w:rsid w:val="000E50BB"/>
    <w:rsid w:val="000E6F1F"/>
    <w:rsid w:val="00126C79"/>
    <w:rsid w:val="0014721D"/>
    <w:rsid w:val="00156005"/>
    <w:rsid w:val="001727B0"/>
    <w:rsid w:val="00173FC3"/>
    <w:rsid w:val="00176010"/>
    <w:rsid w:val="001857D4"/>
    <w:rsid w:val="001860AC"/>
    <w:rsid w:val="001A576E"/>
    <w:rsid w:val="001A5D9E"/>
    <w:rsid w:val="001B34BF"/>
    <w:rsid w:val="001F2877"/>
    <w:rsid w:val="002002A2"/>
    <w:rsid w:val="00216C99"/>
    <w:rsid w:val="002418A9"/>
    <w:rsid w:val="00250212"/>
    <w:rsid w:val="00287715"/>
    <w:rsid w:val="00290166"/>
    <w:rsid w:val="00293BC3"/>
    <w:rsid w:val="002A1BBC"/>
    <w:rsid w:val="002A2B1F"/>
    <w:rsid w:val="002B0CC3"/>
    <w:rsid w:val="002B2779"/>
    <w:rsid w:val="002C2F02"/>
    <w:rsid w:val="002D2532"/>
    <w:rsid w:val="00301396"/>
    <w:rsid w:val="0031137C"/>
    <w:rsid w:val="00316D57"/>
    <w:rsid w:val="003320F1"/>
    <w:rsid w:val="00357EC6"/>
    <w:rsid w:val="00365234"/>
    <w:rsid w:val="00366DDE"/>
    <w:rsid w:val="00381831"/>
    <w:rsid w:val="00386D76"/>
    <w:rsid w:val="00391165"/>
    <w:rsid w:val="003A013B"/>
    <w:rsid w:val="003A513B"/>
    <w:rsid w:val="003C0BFD"/>
    <w:rsid w:val="003D2DB0"/>
    <w:rsid w:val="003F7905"/>
    <w:rsid w:val="004072C0"/>
    <w:rsid w:val="0041541B"/>
    <w:rsid w:val="004162A6"/>
    <w:rsid w:val="00421A38"/>
    <w:rsid w:val="00427515"/>
    <w:rsid w:val="00445F43"/>
    <w:rsid w:val="004557D8"/>
    <w:rsid w:val="0046165F"/>
    <w:rsid w:val="00465F2B"/>
    <w:rsid w:val="004675F9"/>
    <w:rsid w:val="00476140"/>
    <w:rsid w:val="00487FD5"/>
    <w:rsid w:val="00490764"/>
    <w:rsid w:val="004A0353"/>
    <w:rsid w:val="004B38A9"/>
    <w:rsid w:val="004C5072"/>
    <w:rsid w:val="004C68AA"/>
    <w:rsid w:val="00501D6D"/>
    <w:rsid w:val="0050389D"/>
    <w:rsid w:val="00524861"/>
    <w:rsid w:val="00527D16"/>
    <w:rsid w:val="0053492E"/>
    <w:rsid w:val="005575DF"/>
    <w:rsid w:val="0056713F"/>
    <w:rsid w:val="0057070C"/>
    <w:rsid w:val="0057445B"/>
    <w:rsid w:val="00585237"/>
    <w:rsid w:val="00595F60"/>
    <w:rsid w:val="005A5BB0"/>
    <w:rsid w:val="005D156A"/>
    <w:rsid w:val="005D6B22"/>
    <w:rsid w:val="005D6D13"/>
    <w:rsid w:val="005E7792"/>
    <w:rsid w:val="005E7BD7"/>
    <w:rsid w:val="005F1627"/>
    <w:rsid w:val="00603E04"/>
    <w:rsid w:val="00605F04"/>
    <w:rsid w:val="00612457"/>
    <w:rsid w:val="006168D2"/>
    <w:rsid w:val="006229ED"/>
    <w:rsid w:val="0065411C"/>
    <w:rsid w:val="00677AD8"/>
    <w:rsid w:val="006B0C7D"/>
    <w:rsid w:val="006B290B"/>
    <w:rsid w:val="006C4CCD"/>
    <w:rsid w:val="006D4737"/>
    <w:rsid w:val="006E35D3"/>
    <w:rsid w:val="006F0ADB"/>
    <w:rsid w:val="00703A79"/>
    <w:rsid w:val="00705B64"/>
    <w:rsid w:val="00722CDA"/>
    <w:rsid w:val="00725286"/>
    <w:rsid w:val="0072701B"/>
    <w:rsid w:val="00735EEC"/>
    <w:rsid w:val="0073652D"/>
    <w:rsid w:val="00737613"/>
    <w:rsid w:val="0075442B"/>
    <w:rsid w:val="0075455E"/>
    <w:rsid w:val="0076465A"/>
    <w:rsid w:val="00770D05"/>
    <w:rsid w:val="00790FA4"/>
    <w:rsid w:val="007B0017"/>
    <w:rsid w:val="007B17E0"/>
    <w:rsid w:val="007B57AB"/>
    <w:rsid w:val="007E32B6"/>
    <w:rsid w:val="007E4C99"/>
    <w:rsid w:val="007E5C9A"/>
    <w:rsid w:val="007E7C68"/>
    <w:rsid w:val="008030C6"/>
    <w:rsid w:val="008240A6"/>
    <w:rsid w:val="00833C8A"/>
    <w:rsid w:val="00867CD1"/>
    <w:rsid w:val="00880B4B"/>
    <w:rsid w:val="00896BC8"/>
    <w:rsid w:val="008B7C8D"/>
    <w:rsid w:val="008D1290"/>
    <w:rsid w:val="008E5C39"/>
    <w:rsid w:val="008F6981"/>
    <w:rsid w:val="009112AF"/>
    <w:rsid w:val="00915936"/>
    <w:rsid w:val="0091770A"/>
    <w:rsid w:val="009232A2"/>
    <w:rsid w:val="00924A80"/>
    <w:rsid w:val="0095221D"/>
    <w:rsid w:val="0095658F"/>
    <w:rsid w:val="00973E76"/>
    <w:rsid w:val="009A65AF"/>
    <w:rsid w:val="009B4B3C"/>
    <w:rsid w:val="009C7DDC"/>
    <w:rsid w:val="009D1CE7"/>
    <w:rsid w:val="009E40CB"/>
    <w:rsid w:val="009F3C58"/>
    <w:rsid w:val="009F5AA1"/>
    <w:rsid w:val="00A33EA4"/>
    <w:rsid w:val="00A6330C"/>
    <w:rsid w:val="00A7048D"/>
    <w:rsid w:val="00A8582D"/>
    <w:rsid w:val="00A9558A"/>
    <w:rsid w:val="00A95E0D"/>
    <w:rsid w:val="00AB59D7"/>
    <w:rsid w:val="00AC6FC5"/>
    <w:rsid w:val="00AF1A01"/>
    <w:rsid w:val="00B0128F"/>
    <w:rsid w:val="00B05BCD"/>
    <w:rsid w:val="00B27394"/>
    <w:rsid w:val="00B44633"/>
    <w:rsid w:val="00B50452"/>
    <w:rsid w:val="00B57F92"/>
    <w:rsid w:val="00B828BD"/>
    <w:rsid w:val="00B832BE"/>
    <w:rsid w:val="00BB6E09"/>
    <w:rsid w:val="00BD3802"/>
    <w:rsid w:val="00BE18C7"/>
    <w:rsid w:val="00BE5F61"/>
    <w:rsid w:val="00BF4EAD"/>
    <w:rsid w:val="00BF51AD"/>
    <w:rsid w:val="00BF6D82"/>
    <w:rsid w:val="00BF7CB2"/>
    <w:rsid w:val="00C104B2"/>
    <w:rsid w:val="00C31246"/>
    <w:rsid w:val="00C35FF2"/>
    <w:rsid w:val="00C45FB7"/>
    <w:rsid w:val="00C612F4"/>
    <w:rsid w:val="00C711FA"/>
    <w:rsid w:val="00CB0D14"/>
    <w:rsid w:val="00CB5E7D"/>
    <w:rsid w:val="00CC17BA"/>
    <w:rsid w:val="00CD2EFA"/>
    <w:rsid w:val="00D2153C"/>
    <w:rsid w:val="00D42565"/>
    <w:rsid w:val="00D448BF"/>
    <w:rsid w:val="00D624BD"/>
    <w:rsid w:val="00D81AB0"/>
    <w:rsid w:val="00DA7725"/>
    <w:rsid w:val="00DC470B"/>
    <w:rsid w:val="00DE2800"/>
    <w:rsid w:val="00E00B49"/>
    <w:rsid w:val="00E0499C"/>
    <w:rsid w:val="00E21CA2"/>
    <w:rsid w:val="00E22EF6"/>
    <w:rsid w:val="00E25D6F"/>
    <w:rsid w:val="00E349B2"/>
    <w:rsid w:val="00E4248A"/>
    <w:rsid w:val="00E50ADD"/>
    <w:rsid w:val="00E51A6A"/>
    <w:rsid w:val="00E612A8"/>
    <w:rsid w:val="00E64F81"/>
    <w:rsid w:val="00E91B64"/>
    <w:rsid w:val="00EB4EE5"/>
    <w:rsid w:val="00EB579A"/>
    <w:rsid w:val="00EC5195"/>
    <w:rsid w:val="00ED5180"/>
    <w:rsid w:val="00ED67E2"/>
    <w:rsid w:val="00EE2497"/>
    <w:rsid w:val="00F04AE4"/>
    <w:rsid w:val="00F05AA2"/>
    <w:rsid w:val="00F11384"/>
    <w:rsid w:val="00F270D2"/>
    <w:rsid w:val="00F40ABC"/>
    <w:rsid w:val="00F50F8F"/>
    <w:rsid w:val="00F804D1"/>
    <w:rsid w:val="00FD60A6"/>
    <w:rsid w:val="03D91D83"/>
    <w:rsid w:val="045574DF"/>
    <w:rsid w:val="06E8E70A"/>
    <w:rsid w:val="08932E65"/>
    <w:rsid w:val="0DBED5FE"/>
    <w:rsid w:val="12A59492"/>
    <w:rsid w:val="135EEDF4"/>
    <w:rsid w:val="1592FF34"/>
    <w:rsid w:val="159ECBDB"/>
    <w:rsid w:val="1BE9185B"/>
    <w:rsid w:val="1C407497"/>
    <w:rsid w:val="1C7CD97D"/>
    <w:rsid w:val="216C8472"/>
    <w:rsid w:val="271895FC"/>
    <w:rsid w:val="274D28FF"/>
    <w:rsid w:val="30A024AA"/>
    <w:rsid w:val="45AE9CD5"/>
    <w:rsid w:val="4DE08101"/>
    <w:rsid w:val="4FA889B3"/>
    <w:rsid w:val="5045AC97"/>
    <w:rsid w:val="51178267"/>
    <w:rsid w:val="646E0BB9"/>
    <w:rsid w:val="6609DC1A"/>
    <w:rsid w:val="73FE43A7"/>
    <w:rsid w:val="74F13E73"/>
    <w:rsid w:val="79AE40B5"/>
    <w:rsid w:val="7DE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7BC6"/>
  <w15:docId w15:val="{45B42B56-337D-4FCB-93B5-533391AA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7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3A79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7376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737613"/>
  </w:style>
  <w:style w:type="character" w:styleId="eop" w:customStyle="1">
    <w:name w:val="eop"/>
    <w:basedOn w:val="DefaultParagraphFont"/>
    <w:rsid w:val="00737613"/>
  </w:style>
  <w:style w:type="character" w:styleId="Strong">
    <w:name w:val="Strong"/>
    <w:basedOn w:val="DefaultParagraphFont"/>
    <w:uiPriority w:val="22"/>
    <w:qFormat/>
    <w:rsid w:val="008030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0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30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7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11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84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etterunite.com/2bcontinued-24dltsmain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@2bcontinue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etterunite.com/2bcontinued-24dltsshowtickets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www.2bcontinued.org/sponsorship/" TargetMode="External" Id="R07c887542cda4fba" /><Relationship Type="http://schemas.openxmlformats.org/officeDocument/2006/relationships/hyperlink" Target="https://www.2bcontinued.org/wp-content/uploads/2023/12/2024SPONSORSHIP_form.pdf" TargetMode="External" Id="Rbc31cea314704eb4" /><Relationship Type="http://schemas.openxmlformats.org/officeDocument/2006/relationships/hyperlink" Target="https://www.2bcontinued.org/2023-impact-report/" TargetMode="External" Id="R43c4661d7fa041c5" /><Relationship Type="http://schemas.openxmlformats.org/officeDocument/2006/relationships/header" Target="header.xml" Id="R94471eada843429d" /><Relationship Type="http://schemas.openxmlformats.org/officeDocument/2006/relationships/footer" Target="footer.xml" Id="R8e84fbddb9e4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e02a84-582a-43c8-a07f-b8dd62eb785c" xsi:nil="true"/>
    <lcf76f155ced4ddcb4097134ff3c332f xmlns="7a3abb6d-d51e-46ad-a297-6516f44804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2CA2B5655641AD802E0F55A4601E" ma:contentTypeVersion="17" ma:contentTypeDescription="Create a new document." ma:contentTypeScope="" ma:versionID="77ed0043ab00b5eb4527a2029f1c7f72">
  <xsd:schema xmlns:xsd="http://www.w3.org/2001/XMLSchema" xmlns:xs="http://www.w3.org/2001/XMLSchema" xmlns:p="http://schemas.microsoft.com/office/2006/metadata/properties" xmlns:ns2="7a3abb6d-d51e-46ad-a297-6516f4480469" xmlns:ns3="1fe02a84-582a-43c8-a07f-b8dd62eb785c" targetNamespace="http://schemas.microsoft.com/office/2006/metadata/properties" ma:root="true" ma:fieldsID="791ade8cab31ebce8cce1a1acbf93dc0" ns2:_="" ns3:_="">
    <xsd:import namespace="7a3abb6d-d51e-46ad-a297-6516f4480469"/>
    <xsd:import namespace="1fe02a84-582a-43c8-a07f-b8dd62eb7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bb6d-d51e-46ad-a297-6516f4480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11acf2-cf81-43d0-b3a7-f151d11cb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02a84-582a-43c8-a07f-b8dd62eb7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2da4ed-b449-4ec1-aa70-49e6c6ab3f4d}" ma:internalName="TaxCatchAll" ma:showField="CatchAllData" ma:web="1fe02a84-582a-43c8-a07f-b8dd62eb7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34664-7B35-49B7-B81E-18232536660B}">
  <ds:schemaRefs>
    <ds:schemaRef ds:uri="http://purl.org/dc/elements/1.1/"/>
    <ds:schemaRef ds:uri="1fe02a84-582a-43c8-a07f-b8dd62eb785c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a3abb6d-d51e-46ad-a297-6516f448046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C4B79E-830C-490F-B8F6-7A7D4229F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055F6-D31E-493C-B963-5E754D86E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abb6d-d51e-46ad-a297-6516f4480469"/>
    <ds:schemaRef ds:uri="1fe02a84-582a-43c8-a07f-b8dd62eb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Gran</dc:creator>
  <lastModifiedBy>Christine Passig</lastModifiedBy>
  <revision>6</revision>
  <dcterms:created xsi:type="dcterms:W3CDTF">2024-01-06T22:26:00.0000000Z</dcterms:created>
  <dcterms:modified xsi:type="dcterms:W3CDTF">2024-01-07T05:14:58.8269506Z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0x0101001BF02CA2B5655641AD802E0F55A4601E</vt:lpwstr>
  </property>
  <property fmtid="{D5CDD505-2E9C-101B-9397-08002B2CF9AE}" pid="3" name="MediaServiceImageTags">
    <vt:lpwstr/>
  </property>
</Properties>
</file>